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DB" w:rsidRDefault="00CC4EDB" w:rsidP="00CC4E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Name: ______________________________________________</w:t>
      </w:r>
    </w:p>
    <w:p w:rsidR="00CC4EDB" w:rsidRDefault="00CC4EDB" w:rsidP="00CC4E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Period ________</w:t>
      </w:r>
    </w:p>
    <w:p w:rsidR="00CC4EDB" w:rsidRDefault="00857CEC" w:rsidP="00CC4E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Problem Solving #2</w:t>
      </w:r>
      <w:r w:rsidR="00A47F4B">
        <w:rPr>
          <w:rFonts w:ascii="Comic Sans MS" w:hAnsi="Comic Sans MS"/>
          <w:b/>
        </w:rPr>
        <w:t xml:space="preserve"> Piecewise Functions in Real Life</w:t>
      </w:r>
    </w:p>
    <w:p w:rsidR="00CC4EDB" w:rsidRDefault="00CC4EDB" w:rsidP="00CC4EDB">
      <w:pPr>
        <w:rPr>
          <w:rFonts w:ascii="Comic Sans MS" w:hAnsi="Comic Sans MS"/>
          <w:b/>
        </w:rPr>
      </w:pPr>
    </w:p>
    <w:p w:rsidR="00CC4EDB" w:rsidRDefault="00C61404" w:rsidP="00CC4EDB">
      <w:pPr>
        <w:ind w:left="-144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7762875" cy="4029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DF" w:rsidRDefault="001B75DF"/>
    <w:p w:rsidR="00CC4EDB" w:rsidRDefault="00CC4EDB" w:rsidP="00CC4EDB">
      <w:pPr>
        <w:pStyle w:val="LightGrid-Accent3"/>
        <w:numPr>
          <w:ilvl w:val="0"/>
          <w:numId w:val="1"/>
        </w:numPr>
        <w:rPr>
          <w:rFonts w:ascii="Apple Casual" w:hAnsi="Apple Casual"/>
        </w:rPr>
      </w:pPr>
      <w:r>
        <w:rPr>
          <w:rFonts w:ascii="Apple Casual" w:hAnsi="Apple Casual"/>
        </w:rPr>
        <w:t xml:space="preserve">Create a story for the graph of the seven </w:t>
      </w:r>
      <w:r w:rsidRPr="00CC4EDB">
        <w:rPr>
          <w:rFonts w:ascii="Apple Casual" w:hAnsi="Apple Casual"/>
        </w:rPr>
        <w:t>hour trip. You should use terminology learned in class, supported by data given in the graph and table.</w:t>
      </w:r>
      <w:r>
        <w:rPr>
          <w:rFonts w:ascii="Apple Casual" w:hAnsi="Apple Casual"/>
        </w:rPr>
        <w:t xml:space="preserve"> All writing should be in context of the situation.</w:t>
      </w:r>
    </w:p>
    <w:p w:rsidR="00CC4EDB" w:rsidRDefault="00CC4EDB" w:rsidP="00CC4EDB">
      <w:pPr>
        <w:rPr>
          <w:rFonts w:ascii="Apple Casual" w:hAnsi="Apple Casual"/>
        </w:rPr>
      </w:pPr>
    </w:p>
    <w:p w:rsidR="00CC4EDB" w:rsidRPr="00CC4EDB" w:rsidRDefault="00CC4EDB" w:rsidP="00CC4EDB">
      <w:pPr>
        <w:ind w:left="360"/>
        <w:rPr>
          <w:rFonts w:ascii="Apple Casual" w:hAnsi="Apple Casual"/>
        </w:rPr>
      </w:pPr>
      <w:r>
        <w:rPr>
          <w:rFonts w:ascii="Apple Casual" w:hAnsi="Apple Cas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4EDB" w:rsidRDefault="00CC4EDB" w:rsidP="00CC4EDB">
      <w:pPr>
        <w:pStyle w:val="LightGrid-Accent3"/>
        <w:rPr>
          <w:rFonts w:ascii="Apple Casual" w:hAnsi="Apple Casual"/>
        </w:rPr>
      </w:pPr>
    </w:p>
    <w:p w:rsidR="00CC4EDB" w:rsidRDefault="00CC4EDB" w:rsidP="00CC4EDB">
      <w:pPr>
        <w:pStyle w:val="LightGrid-Accent3"/>
        <w:numPr>
          <w:ilvl w:val="0"/>
          <w:numId w:val="1"/>
        </w:numPr>
        <w:rPr>
          <w:rFonts w:ascii="Apple Casual" w:hAnsi="Apple Casual"/>
        </w:rPr>
      </w:pPr>
      <w:r>
        <w:rPr>
          <w:rFonts w:ascii="Apple Casual" w:hAnsi="Apple Casual"/>
        </w:rPr>
        <w:t xml:space="preserve">Find </w:t>
      </w:r>
      <w:proofErr w:type="gramStart"/>
      <w:r>
        <w:rPr>
          <w:rFonts w:ascii="Apple Casual" w:hAnsi="Apple Casual"/>
        </w:rPr>
        <w:t>d(</w:t>
      </w:r>
      <w:proofErr w:type="gramEnd"/>
      <w:r>
        <w:rPr>
          <w:rFonts w:ascii="Apple Casual" w:hAnsi="Apple Casual"/>
        </w:rPr>
        <w:t xml:space="preserve">6). Write what </w:t>
      </w:r>
      <w:proofErr w:type="gramStart"/>
      <w:r>
        <w:rPr>
          <w:rFonts w:ascii="Apple Casual" w:hAnsi="Apple Casual"/>
        </w:rPr>
        <w:t>d(</w:t>
      </w:r>
      <w:proofErr w:type="gramEnd"/>
      <w:r>
        <w:rPr>
          <w:rFonts w:ascii="Apple Casual" w:hAnsi="Apple Casual"/>
        </w:rPr>
        <w:t>6) means in the context of the situation.</w:t>
      </w:r>
    </w:p>
    <w:p w:rsidR="00CC4EDB" w:rsidRPr="00CC4EDB" w:rsidRDefault="00CC4EDB" w:rsidP="00CC4EDB">
      <w:pPr>
        <w:ind w:left="360"/>
        <w:rPr>
          <w:rFonts w:ascii="Apple Casual" w:hAnsi="Apple Casual"/>
        </w:rPr>
      </w:pPr>
      <w:r>
        <w:rPr>
          <w:rFonts w:ascii="Apple Casual" w:hAnsi="Apple Casual"/>
        </w:rPr>
        <w:t>__________________________________________________________________________________________________________________________________________</w:t>
      </w:r>
    </w:p>
    <w:p w:rsidR="00CC4EDB" w:rsidRDefault="00CC4EDB" w:rsidP="00CC4EDB">
      <w:pPr>
        <w:pStyle w:val="LightGrid-Accent3"/>
        <w:rPr>
          <w:rFonts w:ascii="Apple Casual" w:hAnsi="Apple Casual"/>
        </w:rPr>
      </w:pPr>
    </w:p>
    <w:p w:rsidR="00A47F4B" w:rsidRDefault="00A47F4B" w:rsidP="00CC4EDB">
      <w:pPr>
        <w:pStyle w:val="LightGrid-Accent3"/>
        <w:rPr>
          <w:rFonts w:ascii="Apple Casual" w:hAnsi="Apple Casual"/>
        </w:rPr>
      </w:pPr>
    </w:p>
    <w:p w:rsidR="00CC4EDB" w:rsidRDefault="00CC4EDB" w:rsidP="00CC4EDB">
      <w:pPr>
        <w:pStyle w:val="LightGrid-Accent3"/>
        <w:numPr>
          <w:ilvl w:val="0"/>
          <w:numId w:val="1"/>
        </w:numPr>
        <w:rPr>
          <w:rFonts w:ascii="Apple Casual" w:hAnsi="Apple Casual"/>
        </w:rPr>
      </w:pPr>
      <w:r w:rsidRPr="00CC4EDB">
        <w:rPr>
          <w:rFonts w:ascii="Apple Casual" w:hAnsi="Apple Casual"/>
        </w:rPr>
        <w:t xml:space="preserve">Find when </w:t>
      </w:r>
      <w:proofErr w:type="gramStart"/>
      <w:r w:rsidRPr="00CC4EDB">
        <w:rPr>
          <w:rFonts w:ascii="Apple Casual" w:hAnsi="Apple Casual"/>
        </w:rPr>
        <w:t>d(</w:t>
      </w:r>
      <w:proofErr w:type="gramEnd"/>
      <w:r w:rsidRPr="00CC4EDB">
        <w:rPr>
          <w:rFonts w:ascii="Apple Casual" w:hAnsi="Apple Casual"/>
        </w:rPr>
        <w:t>t) = 22. Show the work that leads to your conclusion and interpret what this solution means in context of the situation.</w:t>
      </w: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A47F4B" w:rsidRDefault="00A47F4B" w:rsidP="00A47F4B">
      <w:pPr>
        <w:pStyle w:val="LightGrid-Accent3"/>
        <w:rPr>
          <w:rFonts w:ascii="Apple Casual" w:hAnsi="Apple Casual"/>
        </w:rPr>
      </w:pPr>
    </w:p>
    <w:p w:rsidR="00CC4EDB" w:rsidRDefault="00CC4EDB" w:rsidP="00CC4EDB">
      <w:pPr>
        <w:pStyle w:val="LightGrid-Accent3"/>
        <w:rPr>
          <w:rFonts w:ascii="Apple Casual" w:hAnsi="Apple Casual"/>
        </w:rPr>
      </w:pPr>
      <w:r>
        <w:rPr>
          <w:rFonts w:ascii="Apple Casual" w:hAnsi="Apple Casual"/>
        </w:rPr>
        <w:t>____________________________________________________________________________________________________________________________________</w:t>
      </w:r>
    </w:p>
    <w:p w:rsidR="00A47F4B" w:rsidRDefault="00A47F4B" w:rsidP="00CC4EDB">
      <w:pPr>
        <w:rPr>
          <w:rFonts w:ascii="Apple Casual" w:hAnsi="Apple Casual"/>
        </w:rPr>
      </w:pPr>
    </w:p>
    <w:p w:rsidR="00CC4EDB" w:rsidRPr="00693590" w:rsidRDefault="00693590" w:rsidP="00693590">
      <w:pPr>
        <w:pStyle w:val="LightGrid-Accent3"/>
        <w:numPr>
          <w:ilvl w:val="0"/>
          <w:numId w:val="1"/>
        </w:numPr>
        <w:rPr>
          <w:rFonts w:ascii="Apple Casual" w:hAnsi="Apple Casual"/>
        </w:rPr>
      </w:pPr>
      <w:r w:rsidRPr="00693590">
        <w:rPr>
          <w:rFonts w:ascii="Apple Casual" w:hAnsi="Apple Casual"/>
        </w:rPr>
        <w:t>What are th</w:t>
      </w:r>
      <w:r>
        <w:rPr>
          <w:rFonts w:ascii="Apple Casual" w:hAnsi="Apple Casual"/>
        </w:rPr>
        <w:t xml:space="preserve">e average speeds over the seven </w:t>
      </w:r>
      <w:r w:rsidRPr="00693590">
        <w:rPr>
          <w:rFonts w:ascii="Apple Casual" w:hAnsi="Apple Casual"/>
        </w:rPr>
        <w:t>hour trip?</w:t>
      </w:r>
      <w:r>
        <w:rPr>
          <w:rFonts w:ascii="Apple Casual" w:hAnsi="Apple Casual"/>
        </w:rPr>
        <w:t xml:space="preserve"> (You should have three different answers)</w:t>
      </w:r>
    </w:p>
    <w:p w:rsidR="00693590" w:rsidRDefault="00693590" w:rsidP="00693590">
      <w:pPr>
        <w:pStyle w:val="LightGrid-Accent3"/>
        <w:rPr>
          <w:rFonts w:ascii="Apple Casual" w:hAnsi="Apple Casual"/>
        </w:rPr>
      </w:pPr>
      <w:r>
        <w:rPr>
          <w:rFonts w:ascii="Apple Casual" w:hAnsi="Apple Casual"/>
        </w:rPr>
        <w:t>____________________________________________________________________________________________________________________________________</w:t>
      </w:r>
    </w:p>
    <w:p w:rsidR="00693590" w:rsidRDefault="00693590" w:rsidP="00693590">
      <w:pPr>
        <w:pStyle w:val="LightGrid-Accent3"/>
        <w:rPr>
          <w:rFonts w:ascii="Apple Casual" w:hAnsi="Apple Casual"/>
        </w:rPr>
      </w:pPr>
    </w:p>
    <w:p w:rsidR="00693590" w:rsidRPr="00A47F4B" w:rsidRDefault="00693590" w:rsidP="00693590">
      <w:pPr>
        <w:pStyle w:val="LightGrid-Accent3"/>
        <w:numPr>
          <w:ilvl w:val="0"/>
          <w:numId w:val="1"/>
        </w:numPr>
        <w:rPr>
          <w:rFonts w:ascii="Apple Casual" w:hAnsi="Apple Casual"/>
          <w:b/>
          <w:u w:val="single"/>
        </w:rPr>
      </w:pPr>
      <w:r w:rsidRPr="00693590">
        <w:rPr>
          <w:rFonts w:ascii="Apple Casual" w:hAnsi="Apple Casual"/>
        </w:rPr>
        <w:t xml:space="preserve">The </w:t>
      </w:r>
      <w:r w:rsidR="00A47F4B">
        <w:rPr>
          <w:rFonts w:ascii="Apple Casual" w:hAnsi="Apple Casual"/>
        </w:rPr>
        <w:t>graph of the bicycle trip consists</w:t>
      </w:r>
      <w:r w:rsidRPr="00693590">
        <w:rPr>
          <w:rFonts w:ascii="Apple Casual" w:hAnsi="Apple Casual"/>
        </w:rPr>
        <w:t xml:space="preserve"> of three line segments. Write an equation for each part and use each equation to </w:t>
      </w:r>
      <w:r w:rsidRPr="00A47F4B">
        <w:rPr>
          <w:rFonts w:ascii="Apple Casual" w:hAnsi="Apple Casual"/>
          <w:b/>
          <w:u w:val="single"/>
        </w:rPr>
        <w:t>make a piece wise function.</w:t>
      </w: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Default="00693590" w:rsidP="00693590">
      <w:pPr>
        <w:rPr>
          <w:rFonts w:ascii="Apple Casual" w:hAnsi="Apple Casual"/>
        </w:rPr>
      </w:pPr>
    </w:p>
    <w:p w:rsidR="00693590" w:rsidRPr="00693590" w:rsidRDefault="00693590" w:rsidP="00693590">
      <w:pPr>
        <w:rPr>
          <w:rFonts w:ascii="Apple Casual" w:hAnsi="Apple Casual"/>
        </w:rPr>
      </w:pPr>
    </w:p>
    <w:p w:rsidR="00693590" w:rsidRPr="00693590" w:rsidRDefault="00693590" w:rsidP="00693590">
      <w:pPr>
        <w:pStyle w:val="LightGrid-Accent3"/>
        <w:numPr>
          <w:ilvl w:val="0"/>
          <w:numId w:val="1"/>
        </w:numPr>
        <w:rPr>
          <w:rFonts w:ascii="Apple Casual" w:hAnsi="Apple Casual"/>
        </w:rPr>
      </w:pPr>
      <w:r>
        <w:rPr>
          <w:rFonts w:ascii="Apple Casual" w:hAnsi="Apple Casual"/>
        </w:rPr>
        <w:t xml:space="preserve">Suppose after hour four, the bike rider decided to pedal back to her starting position. Draw what this line segment would look like on the original graph in </w:t>
      </w:r>
      <w:r w:rsidR="00A47F4B">
        <w:rPr>
          <w:rFonts w:ascii="Apple Casual" w:hAnsi="Apple Casual"/>
          <w:b/>
          <w:u w:val="single"/>
        </w:rPr>
        <w:t>a different color</w:t>
      </w:r>
      <w:r>
        <w:rPr>
          <w:rFonts w:ascii="Apple Casual" w:hAnsi="Apple Casual"/>
        </w:rPr>
        <w:t>.</w:t>
      </w:r>
    </w:p>
    <w:p w:rsidR="00693590" w:rsidRDefault="00693590" w:rsidP="00693590">
      <w:pPr>
        <w:pStyle w:val="LightGrid-Accent3"/>
        <w:rPr>
          <w:rFonts w:ascii="Apple Casual" w:hAnsi="Apple Casual"/>
        </w:rPr>
      </w:pPr>
    </w:p>
    <w:p w:rsidR="002841CD" w:rsidRDefault="002841CD" w:rsidP="002841CD">
      <w:pPr>
        <w:rPr>
          <w:rFonts w:ascii="Apple Casual" w:hAnsi="Apple Casual"/>
        </w:rPr>
      </w:pPr>
    </w:p>
    <w:p w:rsidR="009758BE" w:rsidRDefault="009758BE" w:rsidP="002841CD">
      <w:pPr>
        <w:rPr>
          <w:b/>
          <w:sz w:val="28"/>
          <w:szCs w:val="28"/>
        </w:rPr>
      </w:pPr>
    </w:p>
    <w:p w:rsidR="009758BE" w:rsidRDefault="009758BE" w:rsidP="002841CD">
      <w:pPr>
        <w:rPr>
          <w:b/>
          <w:sz w:val="28"/>
          <w:szCs w:val="28"/>
        </w:rPr>
      </w:pPr>
    </w:p>
    <w:p w:rsidR="009758BE" w:rsidRDefault="009758BE" w:rsidP="002841CD">
      <w:pPr>
        <w:rPr>
          <w:b/>
          <w:sz w:val="28"/>
          <w:szCs w:val="28"/>
        </w:rPr>
      </w:pPr>
    </w:p>
    <w:p w:rsidR="00693590" w:rsidRDefault="00693590" w:rsidP="002841CD">
      <w:pPr>
        <w:rPr>
          <w:b/>
          <w:sz w:val="28"/>
          <w:szCs w:val="28"/>
        </w:rPr>
      </w:pPr>
      <w:r>
        <w:rPr>
          <w:b/>
          <w:sz w:val="28"/>
          <w:szCs w:val="28"/>
        </w:rPr>
        <w:t>Writing Assignment Rubric</w:t>
      </w:r>
    </w:p>
    <w:p w:rsidR="00693590" w:rsidRDefault="00693590" w:rsidP="00693590">
      <w:pPr>
        <w:jc w:val="center"/>
        <w:rPr>
          <w:b/>
          <w:sz w:val="28"/>
          <w:szCs w:val="28"/>
        </w:rPr>
      </w:pPr>
    </w:p>
    <w:p w:rsidR="00693590" w:rsidRPr="009F43CA" w:rsidRDefault="00693590" w:rsidP="00693590">
      <w:pPr>
        <w:jc w:val="center"/>
        <w:rPr>
          <w:b/>
          <w:sz w:val="28"/>
          <w:szCs w:val="28"/>
        </w:rPr>
      </w:pPr>
    </w:p>
    <w:p w:rsidR="00693590" w:rsidRDefault="00693590" w:rsidP="0069359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4 - Response is characterized by all of the following: </w:t>
      </w:r>
    </w:p>
    <w:p w:rsidR="00693590" w:rsidRDefault="00693590" w:rsidP="00693590">
      <w:pPr>
        <w:pStyle w:val="Default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selects and implements relevant concepts and procedures/strategies needed to solve the problem. </w:t>
      </w:r>
    </w:p>
    <w:p w:rsidR="00693590" w:rsidRDefault="00693590" w:rsidP="00693590">
      <w:pPr>
        <w:pStyle w:val="Default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considers all constraints of the problem situation. Explanations are clear, detailed, and contain terminology learned in class. </w:t>
      </w:r>
    </w:p>
    <w:p w:rsidR="00693590" w:rsidRDefault="00693590" w:rsidP="00693590">
      <w:pPr>
        <w:pStyle w:val="Default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The solution and all relevant work </w:t>
      </w:r>
      <w:proofErr w:type="gramStart"/>
      <w:r>
        <w:rPr>
          <w:sz w:val="21"/>
          <w:szCs w:val="21"/>
        </w:rPr>
        <w:t>is</w:t>
      </w:r>
      <w:proofErr w:type="gramEnd"/>
      <w:r>
        <w:rPr>
          <w:sz w:val="21"/>
          <w:szCs w:val="21"/>
        </w:rPr>
        <w:t xml:space="preserve"> correct; or, there is a mistake due to some minor computational or copying error. </w:t>
      </w:r>
    </w:p>
    <w:p w:rsidR="00693590" w:rsidRDefault="00693590" w:rsidP="00693590">
      <w:pPr>
        <w:pStyle w:val="Default"/>
        <w:rPr>
          <w:sz w:val="21"/>
          <w:szCs w:val="21"/>
        </w:rPr>
      </w:pPr>
    </w:p>
    <w:p w:rsidR="00693590" w:rsidRDefault="00693590" w:rsidP="0069359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3 – The student selects appropriate procedures/strategies to solve this problem; however, the response/solution is not entirely correct because one of the following is apparent: </w:t>
      </w:r>
    </w:p>
    <w:p w:rsidR="00693590" w:rsidRDefault="00693590" w:rsidP="00693590">
      <w:pPr>
        <w:pStyle w:val="Default"/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There is evidence the student has a misconception or has failed to consider a relevant concept needed to solve the problem correctly. </w:t>
      </w:r>
    </w:p>
    <w:p w:rsidR="00693590" w:rsidRDefault="00693590" w:rsidP="00693590">
      <w:pPr>
        <w:pStyle w:val="Default"/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fails to consider a constraint of the problem situation. </w:t>
      </w:r>
    </w:p>
    <w:p w:rsidR="00693590" w:rsidRDefault="00693590" w:rsidP="00693590">
      <w:pPr>
        <w:pStyle w:val="Default"/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>The response/solution is generally correct; however, from the information provided it is not completely clear how the student arrived at this solution. The student’s explanation lacks some detail, but contains most terminology learned in class.</w:t>
      </w:r>
    </w:p>
    <w:p w:rsidR="00693590" w:rsidRDefault="00693590" w:rsidP="00693590">
      <w:pPr>
        <w:pStyle w:val="Default"/>
        <w:rPr>
          <w:sz w:val="21"/>
          <w:szCs w:val="21"/>
        </w:rPr>
      </w:pPr>
    </w:p>
    <w:p w:rsidR="00693590" w:rsidRDefault="00693590" w:rsidP="0069359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2 - The student selects appropriate procedures/strategies to solve this problem; however, the response/solution is not correct because one or more of the following are: </w:t>
      </w:r>
    </w:p>
    <w:p w:rsidR="00693590" w:rsidRDefault="00693590" w:rsidP="00693590">
      <w:pPr>
        <w:pStyle w:val="Default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There is evidence that the student has several misconceptions or has failed to consider several relevant concepts needed to solve the problem correctly. </w:t>
      </w:r>
    </w:p>
    <w:p w:rsidR="00693590" w:rsidRDefault="00693590" w:rsidP="00693590">
      <w:pPr>
        <w:pStyle w:val="Default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fails to consider several constraints of the problem situation. </w:t>
      </w:r>
    </w:p>
    <w:p w:rsidR="00693590" w:rsidRDefault="00693590" w:rsidP="00693590">
      <w:pPr>
        <w:pStyle w:val="Default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did not carry the procedures/strategies far enough to reach a solution. </w:t>
      </w:r>
    </w:p>
    <w:p w:rsidR="00693590" w:rsidRDefault="00693590" w:rsidP="00693590">
      <w:pPr>
        <w:pStyle w:val="Default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The response/solution is generally correct; however, there is little information showing how the student arrived at this response/solution. The response lacks terminology learned in class.</w:t>
      </w:r>
    </w:p>
    <w:p w:rsidR="00693590" w:rsidRDefault="00693590" w:rsidP="00693590">
      <w:pPr>
        <w:pStyle w:val="Default"/>
        <w:rPr>
          <w:sz w:val="21"/>
          <w:szCs w:val="21"/>
        </w:rPr>
      </w:pPr>
    </w:p>
    <w:p w:rsidR="00693590" w:rsidRDefault="00693590" w:rsidP="0069359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1 - An incomplete and/or incorrect response/solution is provided evidencing an attempt to solve the problem. In addition, one or more of the following are apparent: </w:t>
      </w:r>
    </w:p>
    <w:p w:rsidR="00693590" w:rsidRDefault="00693590" w:rsidP="00693590">
      <w:pPr>
        <w:pStyle w:val="Default"/>
        <w:numPr>
          <w:ilvl w:val="0"/>
          <w:numId w:val="5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did consider a constraint or variable of the problem situation. </w:t>
      </w:r>
    </w:p>
    <w:p w:rsidR="00693590" w:rsidRPr="009875DF" w:rsidRDefault="00693590" w:rsidP="00693590">
      <w:pPr>
        <w:numPr>
          <w:ilvl w:val="0"/>
          <w:numId w:val="5"/>
        </w:numPr>
        <w:rPr>
          <w:sz w:val="22"/>
          <w:szCs w:val="22"/>
        </w:rPr>
      </w:pPr>
      <w:r>
        <w:rPr>
          <w:sz w:val="21"/>
          <w:szCs w:val="21"/>
        </w:rPr>
        <w:t>The solution/response and supportive information is totally irrelevant to the problem task.</w:t>
      </w:r>
    </w:p>
    <w:p w:rsidR="00693590" w:rsidRDefault="00693590" w:rsidP="00693590">
      <w:pPr>
        <w:pStyle w:val="Default"/>
        <w:numPr>
          <w:ilvl w:val="0"/>
          <w:numId w:val="5"/>
        </w:numPr>
        <w:rPr>
          <w:sz w:val="21"/>
          <w:szCs w:val="21"/>
        </w:rPr>
      </w:pPr>
      <w:r>
        <w:rPr>
          <w:sz w:val="21"/>
          <w:szCs w:val="21"/>
        </w:rPr>
        <w:t xml:space="preserve">The student selected a totally inappropriate procedure/strategy. </w:t>
      </w:r>
    </w:p>
    <w:p w:rsidR="00693590" w:rsidRPr="009875DF" w:rsidRDefault="00693590" w:rsidP="00693590">
      <w:pPr>
        <w:ind w:left="360"/>
        <w:rPr>
          <w:sz w:val="22"/>
          <w:szCs w:val="22"/>
        </w:rPr>
      </w:pPr>
    </w:p>
    <w:p w:rsidR="00693590" w:rsidRDefault="00693590" w:rsidP="0069359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0 - Response is characterized by the following: </w:t>
      </w:r>
    </w:p>
    <w:p w:rsidR="00693590" w:rsidRDefault="00693590" w:rsidP="00693590">
      <w:pPr>
        <w:pStyle w:val="Default"/>
        <w:numPr>
          <w:ilvl w:val="0"/>
          <w:numId w:val="6"/>
        </w:numPr>
        <w:rPr>
          <w:sz w:val="21"/>
          <w:szCs w:val="21"/>
        </w:rPr>
      </w:pPr>
      <w:r>
        <w:rPr>
          <w:sz w:val="21"/>
          <w:szCs w:val="21"/>
        </w:rPr>
        <w:t xml:space="preserve">It is blank. </w:t>
      </w:r>
    </w:p>
    <w:p w:rsidR="00693590" w:rsidRDefault="00693590" w:rsidP="00693590">
      <w:pPr>
        <w:pStyle w:val="Default"/>
        <w:numPr>
          <w:ilvl w:val="0"/>
          <w:numId w:val="6"/>
        </w:numPr>
        <w:rPr>
          <w:sz w:val="21"/>
          <w:szCs w:val="21"/>
        </w:rPr>
      </w:pPr>
      <w:r>
        <w:rPr>
          <w:sz w:val="21"/>
          <w:szCs w:val="21"/>
        </w:rPr>
        <w:t xml:space="preserve">An incorrect solution/response is given and no other information is shown. </w:t>
      </w:r>
    </w:p>
    <w:p w:rsidR="00693590" w:rsidRPr="00693590" w:rsidRDefault="00693590" w:rsidP="00693590">
      <w:pPr>
        <w:pStyle w:val="LightGrid-Accent3"/>
        <w:rPr>
          <w:rFonts w:ascii="Apple Casual" w:hAnsi="Apple Casual"/>
        </w:rPr>
      </w:pPr>
      <w:bookmarkStart w:id="0" w:name="_GoBack"/>
      <w:bookmarkEnd w:id="0"/>
    </w:p>
    <w:sectPr w:rsidR="00693590" w:rsidRPr="00693590" w:rsidSect="00EC6088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BDA" w:rsidRDefault="00CA3BDA" w:rsidP="00693590">
      <w:r>
        <w:separator/>
      </w:r>
    </w:p>
  </w:endnote>
  <w:endnote w:type="continuationSeparator" w:id="0">
    <w:p w:rsidR="00CA3BDA" w:rsidRDefault="00CA3BDA" w:rsidP="0069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BDA" w:rsidRDefault="00CA3BDA" w:rsidP="00693590">
      <w:r>
        <w:separator/>
      </w:r>
    </w:p>
  </w:footnote>
  <w:footnote w:type="continuationSeparator" w:id="0">
    <w:p w:rsidR="00CA3BDA" w:rsidRDefault="00CA3BDA" w:rsidP="00693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90" w:rsidRDefault="00693590">
    <w:pPr>
      <w:pStyle w:val="Header"/>
    </w:pPr>
    <w:r>
      <w:t xml:space="preserve">Algebra 2 CP </w:t>
    </w:r>
    <w:r w:rsidR="00A47F4B">
      <w:t>Problem Solv</w:t>
    </w:r>
    <w:r w:rsidR="00857CEC">
      <w:t>ing #2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176B1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F5ACF"/>
    <w:multiLevelType w:val="hybridMultilevel"/>
    <w:tmpl w:val="0B3C81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0849E8"/>
    <w:multiLevelType w:val="hybridMultilevel"/>
    <w:tmpl w:val="11EE38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903621"/>
    <w:multiLevelType w:val="hybridMultilevel"/>
    <w:tmpl w:val="A8F8C8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9D6876"/>
    <w:multiLevelType w:val="hybridMultilevel"/>
    <w:tmpl w:val="92A8CB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6376C"/>
    <w:multiLevelType w:val="hybridMultilevel"/>
    <w:tmpl w:val="C22C9F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AD3A24"/>
    <w:multiLevelType w:val="hybridMultilevel"/>
    <w:tmpl w:val="DBD62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DB"/>
    <w:rsid w:val="001B75DF"/>
    <w:rsid w:val="002841CD"/>
    <w:rsid w:val="002B179F"/>
    <w:rsid w:val="00693590"/>
    <w:rsid w:val="00756E50"/>
    <w:rsid w:val="00857CEC"/>
    <w:rsid w:val="009512AE"/>
    <w:rsid w:val="009758BE"/>
    <w:rsid w:val="00A47F4B"/>
    <w:rsid w:val="00A56158"/>
    <w:rsid w:val="00AA6870"/>
    <w:rsid w:val="00BC37CC"/>
    <w:rsid w:val="00BF6E59"/>
    <w:rsid w:val="00C61404"/>
    <w:rsid w:val="00CA2C43"/>
    <w:rsid w:val="00CA3BDA"/>
    <w:rsid w:val="00CC4EDB"/>
    <w:rsid w:val="00DB1CDE"/>
    <w:rsid w:val="00DB540F"/>
    <w:rsid w:val="00EC6088"/>
    <w:rsid w:val="00F1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C4ED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ED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4EDB"/>
    <w:rPr>
      <w:rFonts w:ascii="Lucida Grande" w:eastAsia="MS Mincho" w:hAnsi="Lucida Grande" w:cs="Lucida Grande"/>
      <w:sz w:val="18"/>
      <w:szCs w:val="18"/>
    </w:rPr>
  </w:style>
  <w:style w:type="paragraph" w:styleId="LightGrid-Accent3">
    <w:name w:val="Light Grid Accent 3"/>
    <w:basedOn w:val="Normal"/>
    <w:uiPriority w:val="34"/>
    <w:qFormat/>
    <w:rsid w:val="00CC4EDB"/>
    <w:pPr>
      <w:ind w:left="720"/>
      <w:contextualSpacing/>
    </w:pPr>
  </w:style>
  <w:style w:type="paragraph" w:customStyle="1" w:styleId="Default">
    <w:name w:val="Default"/>
    <w:rsid w:val="006935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359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93590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69359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93590"/>
    <w:rPr>
      <w:rFonts w:ascii="Cambria" w:eastAsia="MS Mincho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C4ED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ED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4EDB"/>
    <w:rPr>
      <w:rFonts w:ascii="Lucida Grande" w:eastAsia="MS Mincho" w:hAnsi="Lucida Grande" w:cs="Lucida Grande"/>
      <w:sz w:val="18"/>
      <w:szCs w:val="18"/>
    </w:rPr>
  </w:style>
  <w:style w:type="paragraph" w:styleId="LightGrid-Accent3">
    <w:name w:val="Light Grid Accent 3"/>
    <w:basedOn w:val="Normal"/>
    <w:uiPriority w:val="34"/>
    <w:qFormat/>
    <w:rsid w:val="00CC4EDB"/>
    <w:pPr>
      <w:ind w:left="720"/>
      <w:contextualSpacing/>
    </w:pPr>
  </w:style>
  <w:style w:type="paragraph" w:customStyle="1" w:styleId="Default">
    <w:name w:val="Default"/>
    <w:rsid w:val="006935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359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93590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69359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93590"/>
    <w:rPr>
      <w:rFonts w:ascii="Cambria" w:eastAsia="MS Mincho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2</cp:revision>
  <cp:lastPrinted>2012-09-19T11:04:00Z</cp:lastPrinted>
  <dcterms:created xsi:type="dcterms:W3CDTF">2014-09-11T13:35:00Z</dcterms:created>
  <dcterms:modified xsi:type="dcterms:W3CDTF">2014-09-11T13:35:00Z</dcterms:modified>
</cp:coreProperties>
</file>